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69F8" w:rsidRPr="0009567A" w:rsidRDefault="005069F8" w:rsidP="0009567A">
      <w:pPr>
        <w:widowControl/>
        <w:spacing w:before="150" w:after="75"/>
        <w:jc w:val="center"/>
        <w:outlineLvl w:val="0"/>
        <w:rPr>
          <w:rFonts w:ascii="Georgia" w:eastAsia="宋体" w:hAnsi="Georgia" w:cs="Helvetica"/>
          <w:b/>
          <w:color w:val="000000"/>
          <w:kern w:val="36"/>
          <w:sz w:val="32"/>
          <w:szCs w:val="32"/>
        </w:rPr>
      </w:pPr>
      <w:r w:rsidRPr="0009567A">
        <w:rPr>
          <w:rFonts w:ascii="Georgia" w:eastAsia="宋体" w:hAnsi="Georgia" w:cs="Helvetica"/>
          <w:b/>
          <w:color w:val="000000"/>
          <w:kern w:val="36"/>
          <w:sz w:val="32"/>
          <w:szCs w:val="32"/>
        </w:rPr>
        <w:t>7 Ways To Charm The</w:t>
      </w:r>
      <w:r w:rsidR="00A4162B" w:rsidRPr="0009567A">
        <w:rPr>
          <w:rFonts w:ascii="Georgia" w:eastAsia="宋体" w:hAnsi="Georgia" w:cs="Helvetica"/>
          <w:b/>
          <w:color w:val="000000"/>
          <w:kern w:val="36"/>
          <w:sz w:val="32"/>
          <w:szCs w:val="32"/>
        </w:rPr>
        <w:t xml:space="preserve"> Pants Off Of Everyone, All The</w:t>
      </w:r>
      <w:r w:rsidR="00A4162B" w:rsidRPr="0009567A">
        <w:rPr>
          <w:rFonts w:ascii="Georgia" w:eastAsia="宋体" w:hAnsi="Georgia" w:cs="Helvetica" w:hint="eastAsia"/>
          <w:b/>
          <w:color w:val="000000"/>
          <w:kern w:val="36"/>
          <w:sz w:val="32"/>
          <w:szCs w:val="32"/>
        </w:rPr>
        <w:t xml:space="preserve"> </w:t>
      </w:r>
      <w:r w:rsidRPr="0009567A">
        <w:rPr>
          <w:rFonts w:ascii="Georgia" w:eastAsia="宋体" w:hAnsi="Georgia" w:cs="Helvetica"/>
          <w:b/>
          <w:color w:val="000000"/>
          <w:kern w:val="36"/>
          <w:sz w:val="32"/>
          <w:szCs w:val="32"/>
        </w:rPr>
        <w:t>Time</w:t>
      </w:r>
    </w:p>
    <w:p w:rsidR="00CC5B3D" w:rsidRPr="0009567A" w:rsidRDefault="0009567A" w:rsidP="0009567A">
      <w:pPr>
        <w:jc w:val="center"/>
        <w:rPr>
          <w:rFonts w:ascii="Times New Roman" w:hAnsi="Times New Roman" w:cs="Times New Roman"/>
          <w:szCs w:val="21"/>
        </w:rPr>
      </w:pPr>
      <w:r w:rsidRPr="0009567A">
        <w:rPr>
          <w:rFonts w:ascii="Times New Roman" w:hAnsi="Times New Roman" w:cs="Times New Roman"/>
          <w:szCs w:val="21"/>
        </w:rPr>
        <w:t xml:space="preserve">August </w:t>
      </w:r>
      <w:r w:rsidR="005069F8" w:rsidRPr="0009567A">
        <w:rPr>
          <w:rFonts w:ascii="Times New Roman" w:hAnsi="Times New Roman" w:cs="Times New Roman"/>
          <w:szCs w:val="21"/>
        </w:rPr>
        <w:t>20</w:t>
      </w:r>
      <w:r w:rsidRPr="0009567A">
        <w:rPr>
          <w:rFonts w:ascii="Times New Roman" w:hAnsi="Times New Roman" w:cs="Times New Roman"/>
          <w:szCs w:val="21"/>
        </w:rPr>
        <w:t>,</w:t>
      </w:r>
      <w:r w:rsidR="005069F8" w:rsidRPr="0009567A">
        <w:rPr>
          <w:rFonts w:ascii="Times New Roman" w:hAnsi="Times New Roman" w:cs="Times New Roman"/>
          <w:szCs w:val="21"/>
        </w:rPr>
        <w:t>2014</w:t>
      </w:r>
    </w:p>
    <w:p w:rsidR="005069F8" w:rsidRPr="0009567A" w:rsidRDefault="005069F8" w:rsidP="0009567A">
      <w:pPr>
        <w:pStyle w:val="a7"/>
        <w:spacing w:after="0"/>
        <w:rPr>
          <w:rFonts w:ascii="Times New Roman" w:hAnsi="Times New Roman" w:cs="Times New Roman"/>
          <w:color w:val="auto"/>
          <w:sz w:val="21"/>
          <w:szCs w:val="21"/>
        </w:rPr>
      </w:pPr>
      <w:r w:rsidRPr="0009567A">
        <w:rPr>
          <w:rFonts w:ascii="Times New Roman" w:hAnsi="Times New Roman" w:cs="Times New Roman"/>
          <w:color w:val="auto"/>
          <w:sz w:val="21"/>
          <w:szCs w:val="21"/>
        </w:rPr>
        <w:t xml:space="preserve">First impressions count. From work events to cocktail hours, small talk is in every aspect of your day to day life. Making a great first impression at social functions can be a daunting task. According to psychologist </w:t>
      </w:r>
      <w:hyperlink r:id="rId6" w:tooltip="Linda Blair" w:history="1">
        <w:r w:rsidRPr="0009567A">
          <w:rPr>
            <w:rStyle w:val="a6"/>
            <w:rFonts w:ascii="Times New Roman" w:hAnsi="Times New Roman" w:cs="Times New Roman"/>
            <w:color w:val="auto"/>
            <w:sz w:val="21"/>
            <w:szCs w:val="21"/>
          </w:rPr>
          <w:t>Linda Blair</w:t>
        </w:r>
      </w:hyperlink>
      <w:r w:rsidRPr="0009567A">
        <w:rPr>
          <w:rFonts w:ascii="Times New Roman" w:hAnsi="Times New Roman" w:cs="Times New Roman"/>
          <w:color w:val="auto"/>
          <w:sz w:val="21"/>
          <w:szCs w:val="21"/>
        </w:rPr>
        <w:t xml:space="preserve">, seven seconds is all it takes for us to judge someone we’re meeting for the first time. To make the seven seconds count, you’ll need an elevator pitch. Additionally, confidently present yourself. Confidence is a key aspect because when you are at ease the people you’re interacting with will also feel unguarded. Being nervous can project the same way on people, causing them to feel uncomfortable and awkward. By keeping these seven proven tips in mind, you’ll confidently conquer any meet and greet. As </w:t>
      </w:r>
      <w:hyperlink r:id="rId7" w:tooltip="Will Rogers" w:history="1">
        <w:r w:rsidRPr="0009567A">
          <w:rPr>
            <w:rStyle w:val="a6"/>
            <w:rFonts w:ascii="Times New Roman" w:hAnsi="Times New Roman" w:cs="Times New Roman"/>
            <w:color w:val="auto"/>
            <w:sz w:val="21"/>
            <w:szCs w:val="21"/>
          </w:rPr>
          <w:t>Will Rogers</w:t>
        </w:r>
      </w:hyperlink>
      <w:r w:rsidRPr="0009567A">
        <w:rPr>
          <w:rFonts w:ascii="Times New Roman" w:hAnsi="Times New Roman" w:cs="Times New Roman"/>
          <w:color w:val="auto"/>
          <w:sz w:val="21"/>
          <w:szCs w:val="21"/>
        </w:rPr>
        <w:t xml:space="preserve"> said“You never get a second chance to make a first impression.”</w:t>
      </w:r>
    </w:p>
    <w:p w:rsidR="0057749D" w:rsidRPr="0009567A" w:rsidRDefault="005069F8" w:rsidP="0009567A">
      <w:pPr>
        <w:pStyle w:val="a7"/>
        <w:spacing w:after="0"/>
        <w:rPr>
          <w:rFonts w:ascii="Times New Roman" w:hAnsi="Times New Roman" w:cs="Times New Roman"/>
          <w:color w:val="auto"/>
          <w:sz w:val="21"/>
          <w:szCs w:val="21"/>
        </w:rPr>
      </w:pPr>
      <w:r w:rsidRPr="0009567A">
        <w:rPr>
          <w:rStyle w:val="a8"/>
          <w:rFonts w:ascii="Times New Roman" w:hAnsi="Times New Roman" w:cs="Times New Roman"/>
          <w:color w:val="auto"/>
          <w:sz w:val="21"/>
          <w:szCs w:val="21"/>
        </w:rPr>
        <w:t xml:space="preserve">1. Punctuality. </w:t>
      </w:r>
      <w:r w:rsidRPr="0009567A">
        <w:rPr>
          <w:rFonts w:ascii="Times New Roman" w:hAnsi="Times New Roman" w:cs="Times New Roman"/>
          <w:color w:val="auto"/>
          <w:sz w:val="21"/>
          <w:szCs w:val="21"/>
        </w:rPr>
        <w:t xml:space="preserve"> If you’re on time you’re late! These are the rules you should live by when it comes to punctuality. When you are meeting someone for the first time, the best way to show you’re reliable is if you arrive five minutes before your appointment.</w:t>
      </w:r>
    </w:p>
    <w:p w:rsidR="0057749D" w:rsidRPr="0009567A" w:rsidRDefault="0057749D" w:rsidP="0009567A">
      <w:pPr>
        <w:pStyle w:val="a7"/>
        <w:spacing w:after="0"/>
        <w:rPr>
          <w:rFonts w:ascii="Times New Roman" w:hAnsi="Times New Roman" w:cs="Times New Roman"/>
          <w:color w:val="auto"/>
          <w:sz w:val="21"/>
          <w:szCs w:val="21"/>
        </w:rPr>
      </w:pPr>
      <w:r w:rsidRPr="0009567A">
        <w:rPr>
          <w:rStyle w:val="a8"/>
          <w:rFonts w:ascii="Times New Roman" w:hAnsi="Times New Roman" w:cs="Times New Roman"/>
          <w:color w:val="auto"/>
          <w:sz w:val="21"/>
          <w:szCs w:val="21"/>
        </w:rPr>
        <w:t xml:space="preserve"> </w:t>
      </w:r>
      <w:r w:rsidR="005069F8" w:rsidRPr="0009567A">
        <w:rPr>
          <w:rStyle w:val="a8"/>
          <w:rFonts w:ascii="Times New Roman" w:hAnsi="Times New Roman" w:cs="Times New Roman"/>
          <w:color w:val="auto"/>
          <w:sz w:val="21"/>
          <w:szCs w:val="21"/>
        </w:rPr>
        <w:t xml:space="preserve">2. Be Engaged. </w:t>
      </w:r>
      <w:r w:rsidR="005069F8" w:rsidRPr="0009567A">
        <w:rPr>
          <w:rFonts w:ascii="Times New Roman" w:hAnsi="Times New Roman" w:cs="Times New Roman"/>
          <w:color w:val="auto"/>
          <w:sz w:val="21"/>
          <w:szCs w:val="21"/>
        </w:rPr>
        <w:t>Once you’re in the thick of it, be attentive to the people you’re chatting with. It should be as if they’re the only people in the room. Ask questions to show your interest in what they’re sharing and try to relate back to their experiences. Eye contact is crucial, with the other person of course not your phone! Be sure not to constantly check your phone or let your eyes wander the room looking for other people who are potentially more interesting to you.</w:t>
      </w:r>
    </w:p>
    <w:p w:rsidR="005069F8" w:rsidRPr="0009567A" w:rsidRDefault="0057749D" w:rsidP="0009567A">
      <w:pPr>
        <w:pStyle w:val="a7"/>
        <w:spacing w:after="0"/>
        <w:rPr>
          <w:rFonts w:ascii="Times New Roman" w:hAnsi="Times New Roman" w:cs="Times New Roman"/>
          <w:color w:val="auto"/>
          <w:sz w:val="21"/>
          <w:szCs w:val="21"/>
        </w:rPr>
      </w:pPr>
      <w:r w:rsidRPr="0009567A">
        <w:rPr>
          <w:rStyle w:val="a8"/>
          <w:rFonts w:ascii="Times New Roman" w:hAnsi="Times New Roman" w:cs="Times New Roman"/>
          <w:color w:val="auto"/>
          <w:sz w:val="21"/>
          <w:szCs w:val="21"/>
        </w:rPr>
        <w:t xml:space="preserve"> </w:t>
      </w:r>
      <w:r w:rsidR="005069F8" w:rsidRPr="0009567A">
        <w:rPr>
          <w:rStyle w:val="a8"/>
          <w:rFonts w:ascii="Times New Roman" w:hAnsi="Times New Roman" w:cs="Times New Roman"/>
          <w:color w:val="auto"/>
          <w:sz w:val="21"/>
          <w:szCs w:val="21"/>
        </w:rPr>
        <w:t>3. Smile!</w:t>
      </w:r>
      <w:r w:rsidR="005069F8" w:rsidRPr="0009567A">
        <w:rPr>
          <w:rFonts w:ascii="Times New Roman" w:hAnsi="Times New Roman" w:cs="Times New Roman"/>
          <w:color w:val="auto"/>
          <w:sz w:val="21"/>
          <w:szCs w:val="21"/>
        </w:rPr>
        <w:t xml:space="preserve">Nothing says I’m open for business like a smile. It’s comforting, welcoming and sends off the signal that you’re approachable. It also shows you are happy to meet the person and are interested in what he or she has to say. If you think you’re forcing a smile, try to think of something pleasant to help you naturally form a smile. </w:t>
      </w:r>
    </w:p>
    <w:p w:rsidR="005069F8" w:rsidRPr="0009567A" w:rsidRDefault="005069F8" w:rsidP="0009567A">
      <w:pPr>
        <w:pStyle w:val="a7"/>
        <w:spacing w:after="0"/>
        <w:rPr>
          <w:rFonts w:ascii="Times New Roman" w:hAnsi="Times New Roman" w:cs="Times New Roman"/>
          <w:color w:val="auto"/>
          <w:sz w:val="21"/>
          <w:szCs w:val="21"/>
        </w:rPr>
      </w:pPr>
      <w:r w:rsidRPr="0009567A">
        <w:rPr>
          <w:rStyle w:val="a8"/>
          <w:rFonts w:ascii="Times New Roman" w:hAnsi="Times New Roman" w:cs="Times New Roman"/>
          <w:color w:val="auto"/>
          <w:sz w:val="21"/>
          <w:szCs w:val="21"/>
        </w:rPr>
        <w:t>4. You Catch More Bees with Honey.</w:t>
      </w:r>
      <w:r w:rsidR="0057749D" w:rsidRPr="0009567A">
        <w:rPr>
          <w:rStyle w:val="a8"/>
          <w:rFonts w:ascii="Times New Roman" w:hAnsi="Times New Roman" w:cs="Times New Roman"/>
          <w:color w:val="auto"/>
          <w:sz w:val="21"/>
          <w:szCs w:val="21"/>
        </w:rPr>
        <w:t xml:space="preserve"> </w:t>
      </w:r>
      <w:r w:rsidRPr="0009567A">
        <w:rPr>
          <w:rFonts w:ascii="Times New Roman" w:hAnsi="Times New Roman" w:cs="Times New Roman"/>
          <w:color w:val="auto"/>
          <w:sz w:val="21"/>
          <w:szCs w:val="21"/>
        </w:rPr>
        <w:t>Don’t go into a networking situation with a negative attitude. Lead with positivity, put a positive spin on negative subjects and don’t engage in trash talk! Avoid topics that can bring up controversy like politics or religion. Give the people around you the common courtesy of a pleasant encounter. People don’t want to interact with someone disinterested in everything around them.</w:t>
      </w:r>
    </w:p>
    <w:p w:rsidR="0057749D" w:rsidRPr="0009567A" w:rsidRDefault="005069F8" w:rsidP="0009567A">
      <w:pPr>
        <w:pStyle w:val="a7"/>
        <w:spacing w:after="0"/>
        <w:rPr>
          <w:rFonts w:ascii="Times New Roman" w:hAnsi="Times New Roman" w:cs="Times New Roman"/>
          <w:color w:val="auto"/>
          <w:sz w:val="21"/>
          <w:szCs w:val="21"/>
        </w:rPr>
      </w:pPr>
      <w:r w:rsidRPr="0009567A">
        <w:rPr>
          <w:rStyle w:val="a8"/>
          <w:rFonts w:ascii="Times New Roman" w:hAnsi="Times New Roman" w:cs="Times New Roman"/>
          <w:color w:val="auto"/>
          <w:sz w:val="21"/>
          <w:szCs w:val="21"/>
        </w:rPr>
        <w:t>5. Make Yourself Memorable.</w:t>
      </w:r>
      <w:r w:rsidR="0057749D" w:rsidRPr="0009567A">
        <w:rPr>
          <w:rFonts w:ascii="Times New Roman" w:hAnsi="Times New Roman" w:cs="Times New Roman"/>
          <w:color w:val="auto"/>
          <w:sz w:val="21"/>
          <w:szCs w:val="21"/>
        </w:rPr>
        <w:t xml:space="preserve"> </w:t>
      </w:r>
      <w:r w:rsidRPr="0009567A">
        <w:rPr>
          <w:rFonts w:ascii="Times New Roman" w:hAnsi="Times New Roman" w:cs="Times New Roman"/>
          <w:color w:val="auto"/>
          <w:sz w:val="21"/>
          <w:szCs w:val="21"/>
        </w:rPr>
        <w:t xml:space="preserve">Your introduction should be as interesting as you! Don’t simply spit out a job title when introducing yourself, think of something clever or lead with something you’re passionate about. According to communications consultant Rae Cook, an intriguing introduction leads to curious conversation as people will want to hear further explanation on your job title. A teacher becomes a leader of great minds. </w:t>
      </w:r>
    </w:p>
    <w:p w:rsidR="0057749D" w:rsidRPr="0009567A" w:rsidRDefault="005069F8" w:rsidP="0009567A">
      <w:pPr>
        <w:pStyle w:val="a7"/>
        <w:spacing w:after="0"/>
        <w:rPr>
          <w:rFonts w:ascii="Times New Roman" w:hAnsi="Times New Roman" w:cs="Times New Roman"/>
          <w:color w:val="auto"/>
          <w:sz w:val="21"/>
          <w:szCs w:val="21"/>
        </w:rPr>
      </w:pPr>
      <w:r w:rsidRPr="0009567A">
        <w:rPr>
          <w:rStyle w:val="a8"/>
          <w:rFonts w:ascii="Times New Roman" w:hAnsi="Times New Roman" w:cs="Times New Roman"/>
          <w:color w:val="auto"/>
          <w:sz w:val="21"/>
          <w:szCs w:val="21"/>
        </w:rPr>
        <w:t>6. Know the News.</w:t>
      </w:r>
      <w:r w:rsidR="0057749D" w:rsidRPr="0009567A">
        <w:rPr>
          <w:rFonts w:ascii="Times New Roman" w:hAnsi="Times New Roman" w:cs="Times New Roman"/>
          <w:color w:val="auto"/>
          <w:sz w:val="21"/>
          <w:szCs w:val="21"/>
        </w:rPr>
        <w:t xml:space="preserve"> </w:t>
      </w:r>
      <w:r w:rsidRPr="0009567A">
        <w:rPr>
          <w:rFonts w:ascii="Times New Roman" w:hAnsi="Times New Roman" w:cs="Times New Roman"/>
          <w:color w:val="auto"/>
          <w:sz w:val="21"/>
          <w:szCs w:val="21"/>
        </w:rPr>
        <w:t>When attending an event where you’ll be encountering people for the first time, get your head in the game. Know the event you’re going to and the types of people that will be there.</w:t>
      </w:r>
    </w:p>
    <w:p w:rsidR="005069F8" w:rsidRPr="0009567A" w:rsidRDefault="0057749D" w:rsidP="0009567A">
      <w:pPr>
        <w:pStyle w:val="a7"/>
        <w:spacing w:after="0"/>
        <w:rPr>
          <w:rFonts w:ascii="Times New Roman" w:hAnsi="Times New Roman" w:cs="Times New Roman"/>
          <w:color w:val="auto"/>
          <w:sz w:val="21"/>
          <w:szCs w:val="21"/>
        </w:rPr>
      </w:pPr>
      <w:r w:rsidRPr="0009567A">
        <w:rPr>
          <w:rStyle w:val="a8"/>
          <w:rFonts w:ascii="Times New Roman" w:hAnsi="Times New Roman" w:cs="Times New Roman"/>
          <w:color w:val="auto"/>
          <w:sz w:val="21"/>
          <w:szCs w:val="21"/>
        </w:rPr>
        <w:t xml:space="preserve"> </w:t>
      </w:r>
      <w:r w:rsidR="005069F8" w:rsidRPr="0009567A">
        <w:rPr>
          <w:rStyle w:val="a8"/>
          <w:rFonts w:ascii="Times New Roman" w:hAnsi="Times New Roman" w:cs="Times New Roman"/>
          <w:color w:val="auto"/>
          <w:sz w:val="21"/>
          <w:szCs w:val="21"/>
        </w:rPr>
        <w:t>7. Have a Sense of Humor.</w:t>
      </w:r>
      <w:r w:rsidRPr="0009567A">
        <w:rPr>
          <w:rFonts w:ascii="Times New Roman" w:hAnsi="Times New Roman" w:cs="Times New Roman"/>
          <w:color w:val="auto"/>
          <w:sz w:val="21"/>
          <w:szCs w:val="21"/>
        </w:rPr>
        <w:t xml:space="preserve"> </w:t>
      </w:r>
      <w:r w:rsidR="005069F8" w:rsidRPr="0009567A">
        <w:rPr>
          <w:rFonts w:ascii="Times New Roman" w:hAnsi="Times New Roman" w:cs="Times New Roman"/>
          <w:color w:val="auto"/>
          <w:sz w:val="21"/>
          <w:szCs w:val="21"/>
        </w:rPr>
        <w:t>When meeting new people, one of the easiest things to bond over is a quick laugh. You don’t have to be a stand-up comedian, but you should be able to take a joke as well as some self-deprecating punches.</w:t>
      </w:r>
    </w:p>
    <w:sectPr w:rsidR="005069F8" w:rsidRPr="0009567A" w:rsidSect="00CC5B3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5CA5" w:rsidRDefault="00315CA5" w:rsidP="005069F8">
      <w:r>
        <w:separator/>
      </w:r>
    </w:p>
  </w:endnote>
  <w:endnote w:type="continuationSeparator" w:id="1">
    <w:p w:rsidR="00315CA5" w:rsidRDefault="00315CA5" w:rsidP="005069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5CA5" w:rsidRDefault="00315CA5" w:rsidP="005069F8">
      <w:r>
        <w:separator/>
      </w:r>
    </w:p>
  </w:footnote>
  <w:footnote w:type="continuationSeparator" w:id="1">
    <w:p w:rsidR="00315CA5" w:rsidRDefault="00315CA5" w:rsidP="005069F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69F8"/>
    <w:rsid w:val="0009567A"/>
    <w:rsid w:val="002C3FE4"/>
    <w:rsid w:val="00315CA5"/>
    <w:rsid w:val="005069F8"/>
    <w:rsid w:val="0057749D"/>
    <w:rsid w:val="009B124C"/>
    <w:rsid w:val="00A4162B"/>
    <w:rsid w:val="00C9665E"/>
    <w:rsid w:val="00CC5B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5B3D"/>
    <w:pPr>
      <w:widowControl w:val="0"/>
      <w:jc w:val="both"/>
    </w:pPr>
  </w:style>
  <w:style w:type="paragraph" w:styleId="1">
    <w:name w:val="heading 1"/>
    <w:basedOn w:val="a"/>
    <w:link w:val="1Char"/>
    <w:uiPriority w:val="9"/>
    <w:qFormat/>
    <w:rsid w:val="005069F8"/>
    <w:pPr>
      <w:widowControl/>
      <w:spacing w:before="150" w:after="75"/>
      <w:jc w:val="left"/>
      <w:outlineLvl w:val="0"/>
    </w:pPr>
    <w:rPr>
      <w:rFonts w:ascii="Georgia" w:eastAsia="宋体" w:hAnsi="Georgia" w:cs="宋体"/>
      <w:color w:val="000000"/>
      <w:kern w:val="36"/>
      <w:sz w:val="29"/>
      <w:szCs w:val="29"/>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069F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069F8"/>
    <w:rPr>
      <w:sz w:val="18"/>
      <w:szCs w:val="18"/>
    </w:rPr>
  </w:style>
  <w:style w:type="paragraph" w:styleId="a4">
    <w:name w:val="footer"/>
    <w:basedOn w:val="a"/>
    <w:link w:val="Char0"/>
    <w:uiPriority w:val="99"/>
    <w:semiHidden/>
    <w:unhideWhenUsed/>
    <w:rsid w:val="005069F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069F8"/>
    <w:rPr>
      <w:sz w:val="18"/>
      <w:szCs w:val="18"/>
    </w:rPr>
  </w:style>
  <w:style w:type="character" w:customStyle="1" w:styleId="1Char">
    <w:name w:val="标题 1 Char"/>
    <w:basedOn w:val="a0"/>
    <w:link w:val="1"/>
    <w:uiPriority w:val="9"/>
    <w:rsid w:val="005069F8"/>
    <w:rPr>
      <w:rFonts w:ascii="Georgia" w:eastAsia="宋体" w:hAnsi="Georgia" w:cs="宋体"/>
      <w:color w:val="000000"/>
      <w:kern w:val="36"/>
      <w:sz w:val="29"/>
      <w:szCs w:val="29"/>
    </w:rPr>
  </w:style>
  <w:style w:type="paragraph" w:styleId="a5">
    <w:name w:val="Date"/>
    <w:basedOn w:val="a"/>
    <w:next w:val="a"/>
    <w:link w:val="Char1"/>
    <w:uiPriority w:val="99"/>
    <w:semiHidden/>
    <w:unhideWhenUsed/>
    <w:rsid w:val="005069F8"/>
    <w:pPr>
      <w:ind w:leftChars="2500" w:left="100"/>
    </w:pPr>
  </w:style>
  <w:style w:type="character" w:customStyle="1" w:styleId="Char1">
    <w:name w:val="日期 Char"/>
    <w:basedOn w:val="a0"/>
    <w:link w:val="a5"/>
    <w:uiPriority w:val="99"/>
    <w:semiHidden/>
    <w:rsid w:val="005069F8"/>
  </w:style>
  <w:style w:type="character" w:styleId="a6">
    <w:name w:val="Hyperlink"/>
    <w:basedOn w:val="a0"/>
    <w:uiPriority w:val="99"/>
    <w:semiHidden/>
    <w:unhideWhenUsed/>
    <w:rsid w:val="005069F8"/>
    <w:rPr>
      <w:strike w:val="0"/>
      <w:dstrike w:val="0"/>
      <w:color w:val="428BCA"/>
      <w:u w:val="none"/>
      <w:effect w:val="none"/>
    </w:rPr>
  </w:style>
  <w:style w:type="paragraph" w:styleId="a7">
    <w:name w:val="Normal (Web)"/>
    <w:basedOn w:val="a"/>
    <w:uiPriority w:val="99"/>
    <w:unhideWhenUsed/>
    <w:rsid w:val="005069F8"/>
    <w:pPr>
      <w:widowControl/>
      <w:spacing w:after="75"/>
      <w:jc w:val="left"/>
    </w:pPr>
    <w:rPr>
      <w:rFonts w:ascii="宋体" w:eastAsia="宋体" w:hAnsi="宋体" w:cs="宋体"/>
      <w:color w:val="3C3C3C"/>
      <w:kern w:val="0"/>
      <w:sz w:val="24"/>
      <w:szCs w:val="24"/>
    </w:rPr>
  </w:style>
  <w:style w:type="character" w:styleId="a8">
    <w:name w:val="Strong"/>
    <w:basedOn w:val="a0"/>
    <w:uiPriority w:val="22"/>
    <w:qFormat/>
    <w:rsid w:val="005069F8"/>
    <w:rPr>
      <w:b/>
      <w:bCs/>
    </w:rPr>
  </w:style>
</w:styles>
</file>

<file path=word/webSettings.xml><?xml version="1.0" encoding="utf-8"?>
<w:webSettings xmlns:r="http://schemas.openxmlformats.org/officeDocument/2006/relationships" xmlns:w="http://schemas.openxmlformats.org/wordprocessingml/2006/main">
  <w:divs>
    <w:div w:id="264313481">
      <w:bodyDiv w:val="1"/>
      <w:marLeft w:val="0"/>
      <w:marRight w:val="0"/>
      <w:marTop w:val="0"/>
      <w:marBottom w:val="0"/>
      <w:divBdr>
        <w:top w:val="none" w:sz="0" w:space="0" w:color="auto"/>
        <w:left w:val="none" w:sz="0" w:space="0" w:color="auto"/>
        <w:bottom w:val="none" w:sz="0" w:space="0" w:color="auto"/>
        <w:right w:val="none" w:sz="0" w:space="0" w:color="auto"/>
      </w:divBdr>
      <w:divsChild>
        <w:div w:id="1411661662">
          <w:marLeft w:val="0"/>
          <w:marRight w:val="0"/>
          <w:marTop w:val="0"/>
          <w:marBottom w:val="0"/>
          <w:divBdr>
            <w:top w:val="none" w:sz="0" w:space="0" w:color="auto"/>
            <w:left w:val="none" w:sz="0" w:space="0" w:color="auto"/>
            <w:bottom w:val="none" w:sz="0" w:space="0" w:color="auto"/>
            <w:right w:val="none" w:sz="0" w:space="0" w:color="auto"/>
          </w:divBdr>
          <w:divsChild>
            <w:div w:id="5845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272988">
      <w:bodyDiv w:val="1"/>
      <w:marLeft w:val="0"/>
      <w:marRight w:val="0"/>
      <w:marTop w:val="0"/>
      <w:marBottom w:val="0"/>
      <w:divBdr>
        <w:top w:val="none" w:sz="0" w:space="0" w:color="auto"/>
        <w:left w:val="none" w:sz="0" w:space="0" w:color="auto"/>
        <w:bottom w:val="none" w:sz="0" w:space="0" w:color="auto"/>
        <w:right w:val="none" w:sz="0" w:space="0" w:color="auto"/>
      </w:divBdr>
      <w:divsChild>
        <w:div w:id="747771126">
          <w:marLeft w:val="0"/>
          <w:marRight w:val="0"/>
          <w:marTop w:val="0"/>
          <w:marBottom w:val="0"/>
          <w:divBdr>
            <w:top w:val="none" w:sz="0" w:space="0" w:color="auto"/>
            <w:left w:val="none" w:sz="0" w:space="0" w:color="auto"/>
            <w:bottom w:val="none" w:sz="0" w:space="0" w:color="auto"/>
            <w:right w:val="none" w:sz="0" w:space="0" w:color="auto"/>
          </w:divBdr>
          <w:divsChild>
            <w:div w:id="289288450">
              <w:marLeft w:val="0"/>
              <w:marRight w:val="0"/>
              <w:marTop w:val="0"/>
              <w:marBottom w:val="0"/>
              <w:divBdr>
                <w:top w:val="none" w:sz="0" w:space="0" w:color="auto"/>
                <w:left w:val="none" w:sz="0" w:space="0" w:color="auto"/>
                <w:bottom w:val="none" w:sz="0" w:space="0" w:color="auto"/>
                <w:right w:val="none" w:sz="0" w:space="0" w:color="auto"/>
              </w:divBdr>
              <w:divsChild>
                <w:div w:id="121117952">
                  <w:marLeft w:val="0"/>
                  <w:marRight w:val="0"/>
                  <w:marTop w:val="0"/>
                  <w:marBottom w:val="0"/>
                  <w:divBdr>
                    <w:top w:val="none" w:sz="0" w:space="0" w:color="auto"/>
                    <w:left w:val="none" w:sz="0" w:space="0" w:color="auto"/>
                    <w:bottom w:val="none" w:sz="0" w:space="0" w:color="auto"/>
                    <w:right w:val="none" w:sz="0" w:space="0" w:color="auto"/>
                  </w:divBdr>
                  <w:divsChild>
                    <w:div w:id="378089976">
                      <w:marLeft w:val="0"/>
                      <w:marRight w:val="0"/>
                      <w:marTop w:val="0"/>
                      <w:marBottom w:val="0"/>
                      <w:divBdr>
                        <w:top w:val="none" w:sz="0" w:space="0" w:color="auto"/>
                        <w:left w:val="none" w:sz="0" w:space="0" w:color="auto"/>
                        <w:bottom w:val="none" w:sz="0" w:space="0" w:color="auto"/>
                        <w:right w:val="none" w:sz="0" w:space="0" w:color="auto"/>
                      </w:divBdr>
                      <w:divsChild>
                        <w:div w:id="5578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149203">
      <w:bodyDiv w:val="1"/>
      <w:marLeft w:val="0"/>
      <w:marRight w:val="0"/>
      <w:marTop w:val="0"/>
      <w:marBottom w:val="0"/>
      <w:divBdr>
        <w:top w:val="none" w:sz="0" w:space="0" w:color="auto"/>
        <w:left w:val="none" w:sz="0" w:space="0" w:color="auto"/>
        <w:bottom w:val="none" w:sz="0" w:space="0" w:color="auto"/>
        <w:right w:val="none" w:sz="0" w:space="0" w:color="auto"/>
      </w:divBdr>
      <w:divsChild>
        <w:div w:id="1259099353">
          <w:marLeft w:val="0"/>
          <w:marRight w:val="0"/>
          <w:marTop w:val="0"/>
          <w:marBottom w:val="0"/>
          <w:divBdr>
            <w:top w:val="none" w:sz="0" w:space="0" w:color="auto"/>
            <w:left w:val="none" w:sz="0" w:space="0" w:color="auto"/>
            <w:bottom w:val="none" w:sz="0" w:space="0" w:color="auto"/>
            <w:right w:val="none" w:sz="0" w:space="0" w:color="auto"/>
          </w:divBdr>
          <w:divsChild>
            <w:div w:id="1700087902">
              <w:marLeft w:val="0"/>
              <w:marRight w:val="0"/>
              <w:marTop w:val="0"/>
              <w:marBottom w:val="0"/>
              <w:divBdr>
                <w:top w:val="none" w:sz="0" w:space="0" w:color="auto"/>
                <w:left w:val="none" w:sz="0" w:space="0" w:color="auto"/>
                <w:bottom w:val="none" w:sz="0" w:space="0" w:color="auto"/>
                <w:right w:val="none" w:sz="0" w:space="0" w:color="auto"/>
              </w:divBdr>
              <w:divsChild>
                <w:div w:id="1909994629">
                  <w:marLeft w:val="0"/>
                  <w:marRight w:val="0"/>
                  <w:marTop w:val="0"/>
                  <w:marBottom w:val="0"/>
                  <w:divBdr>
                    <w:top w:val="none" w:sz="0" w:space="0" w:color="auto"/>
                    <w:left w:val="none" w:sz="0" w:space="0" w:color="auto"/>
                    <w:bottom w:val="none" w:sz="0" w:space="0" w:color="auto"/>
                    <w:right w:val="none" w:sz="0" w:space="0" w:color="auto"/>
                  </w:divBdr>
                  <w:divsChild>
                    <w:div w:id="892694435">
                      <w:marLeft w:val="0"/>
                      <w:marRight w:val="0"/>
                      <w:marTop w:val="0"/>
                      <w:marBottom w:val="0"/>
                      <w:divBdr>
                        <w:top w:val="none" w:sz="0" w:space="0" w:color="auto"/>
                        <w:left w:val="none" w:sz="0" w:space="0" w:color="auto"/>
                        <w:bottom w:val="none" w:sz="0" w:space="0" w:color="auto"/>
                        <w:right w:val="none" w:sz="0" w:space="0" w:color="auto"/>
                      </w:divBdr>
                      <w:divsChild>
                        <w:div w:id="9764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2016312">
      <w:bodyDiv w:val="1"/>
      <w:marLeft w:val="0"/>
      <w:marRight w:val="0"/>
      <w:marTop w:val="0"/>
      <w:marBottom w:val="0"/>
      <w:divBdr>
        <w:top w:val="none" w:sz="0" w:space="0" w:color="auto"/>
        <w:left w:val="none" w:sz="0" w:space="0" w:color="auto"/>
        <w:bottom w:val="none" w:sz="0" w:space="0" w:color="auto"/>
        <w:right w:val="none" w:sz="0" w:space="0" w:color="auto"/>
      </w:divBdr>
      <w:divsChild>
        <w:div w:id="2062050622">
          <w:marLeft w:val="0"/>
          <w:marRight w:val="0"/>
          <w:marTop w:val="0"/>
          <w:marBottom w:val="0"/>
          <w:divBdr>
            <w:top w:val="none" w:sz="0" w:space="0" w:color="auto"/>
            <w:left w:val="none" w:sz="0" w:space="0" w:color="auto"/>
            <w:bottom w:val="none" w:sz="0" w:space="0" w:color="auto"/>
            <w:right w:val="none" w:sz="0" w:space="0" w:color="auto"/>
          </w:divBdr>
          <w:divsChild>
            <w:div w:id="644697800">
              <w:marLeft w:val="0"/>
              <w:marRight w:val="0"/>
              <w:marTop w:val="0"/>
              <w:marBottom w:val="0"/>
              <w:divBdr>
                <w:top w:val="none" w:sz="0" w:space="0" w:color="auto"/>
                <w:left w:val="none" w:sz="0" w:space="0" w:color="auto"/>
                <w:bottom w:val="none" w:sz="0" w:space="0" w:color="auto"/>
                <w:right w:val="none" w:sz="0" w:space="0" w:color="auto"/>
              </w:divBdr>
              <w:divsChild>
                <w:div w:id="1921451269">
                  <w:marLeft w:val="0"/>
                  <w:marRight w:val="0"/>
                  <w:marTop w:val="0"/>
                  <w:marBottom w:val="0"/>
                  <w:divBdr>
                    <w:top w:val="none" w:sz="0" w:space="0" w:color="auto"/>
                    <w:left w:val="none" w:sz="0" w:space="0" w:color="auto"/>
                    <w:bottom w:val="none" w:sz="0" w:space="0" w:color="auto"/>
                    <w:right w:val="none" w:sz="0" w:space="0" w:color="auto"/>
                  </w:divBdr>
                  <w:divsChild>
                    <w:div w:id="268390635">
                      <w:marLeft w:val="0"/>
                      <w:marRight w:val="0"/>
                      <w:marTop w:val="0"/>
                      <w:marBottom w:val="0"/>
                      <w:divBdr>
                        <w:top w:val="none" w:sz="0" w:space="0" w:color="auto"/>
                        <w:left w:val="none" w:sz="0" w:space="0" w:color="auto"/>
                        <w:bottom w:val="none" w:sz="0" w:space="0" w:color="auto"/>
                        <w:right w:val="none" w:sz="0" w:space="0" w:color="auto"/>
                      </w:divBdr>
                      <w:divsChild>
                        <w:div w:id="13842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902932">
      <w:bodyDiv w:val="1"/>
      <w:marLeft w:val="0"/>
      <w:marRight w:val="0"/>
      <w:marTop w:val="0"/>
      <w:marBottom w:val="0"/>
      <w:divBdr>
        <w:top w:val="none" w:sz="0" w:space="0" w:color="auto"/>
        <w:left w:val="none" w:sz="0" w:space="0" w:color="auto"/>
        <w:bottom w:val="none" w:sz="0" w:space="0" w:color="auto"/>
        <w:right w:val="none" w:sz="0" w:space="0" w:color="auto"/>
      </w:divBdr>
      <w:divsChild>
        <w:div w:id="2013100767">
          <w:marLeft w:val="0"/>
          <w:marRight w:val="0"/>
          <w:marTop w:val="0"/>
          <w:marBottom w:val="0"/>
          <w:divBdr>
            <w:top w:val="none" w:sz="0" w:space="0" w:color="auto"/>
            <w:left w:val="none" w:sz="0" w:space="0" w:color="auto"/>
            <w:bottom w:val="none" w:sz="0" w:space="0" w:color="auto"/>
            <w:right w:val="none" w:sz="0" w:space="0" w:color="auto"/>
          </w:divBdr>
          <w:divsChild>
            <w:div w:id="1518810049">
              <w:marLeft w:val="0"/>
              <w:marRight w:val="0"/>
              <w:marTop w:val="0"/>
              <w:marBottom w:val="0"/>
              <w:divBdr>
                <w:top w:val="none" w:sz="0" w:space="0" w:color="auto"/>
                <w:left w:val="none" w:sz="0" w:space="0" w:color="auto"/>
                <w:bottom w:val="none" w:sz="0" w:space="0" w:color="auto"/>
                <w:right w:val="none" w:sz="0" w:space="0" w:color="auto"/>
              </w:divBdr>
              <w:divsChild>
                <w:div w:id="1547451235">
                  <w:marLeft w:val="0"/>
                  <w:marRight w:val="0"/>
                  <w:marTop w:val="0"/>
                  <w:marBottom w:val="0"/>
                  <w:divBdr>
                    <w:top w:val="none" w:sz="0" w:space="0" w:color="auto"/>
                    <w:left w:val="none" w:sz="0" w:space="0" w:color="auto"/>
                    <w:bottom w:val="none" w:sz="0" w:space="0" w:color="auto"/>
                    <w:right w:val="none" w:sz="0" w:space="0" w:color="auto"/>
                  </w:divBdr>
                  <w:divsChild>
                    <w:div w:id="977491276">
                      <w:marLeft w:val="0"/>
                      <w:marRight w:val="0"/>
                      <w:marTop w:val="0"/>
                      <w:marBottom w:val="0"/>
                      <w:divBdr>
                        <w:top w:val="none" w:sz="0" w:space="0" w:color="auto"/>
                        <w:left w:val="none" w:sz="0" w:space="0" w:color="auto"/>
                        <w:bottom w:val="none" w:sz="0" w:space="0" w:color="auto"/>
                        <w:right w:val="none" w:sz="0" w:space="0" w:color="auto"/>
                      </w:divBdr>
                      <w:divsChild>
                        <w:div w:id="50490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en.wikipedia.org/wiki/Will_Roger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ndablair.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502</Words>
  <Characters>2868</Characters>
  <Application>Microsoft Office Word</Application>
  <DocSecurity>0</DocSecurity>
  <Lines>23</Lines>
  <Paragraphs>6</Paragraphs>
  <ScaleCrop>false</ScaleCrop>
  <Company>Lenovo</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8</cp:revision>
  <dcterms:created xsi:type="dcterms:W3CDTF">2014-08-28T08:19:00Z</dcterms:created>
  <dcterms:modified xsi:type="dcterms:W3CDTF">2014-09-03T12:30:00Z</dcterms:modified>
</cp:coreProperties>
</file>